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C7" w:rsidRDefault="00AB17C7" w:rsidP="00AB17C7">
      <w:pPr>
        <w:pStyle w:val="1"/>
        <w:shd w:val="clear" w:color="auto" w:fill="FFFFFF"/>
        <w:spacing w:before="0" w:line="270" w:lineRule="atLeast"/>
        <w:jc w:val="both"/>
        <w:rPr>
          <w:rFonts w:ascii="Verdana" w:hAnsi="Verdana"/>
          <w:b w:val="0"/>
          <w:bCs w:val="0"/>
          <w:color w:val="B4241B"/>
          <w:spacing w:val="-30"/>
          <w:sz w:val="32"/>
          <w:szCs w:val="32"/>
        </w:rPr>
      </w:pPr>
      <w:r>
        <w:rPr>
          <w:rFonts w:ascii="Verdana" w:hAnsi="Verdana"/>
          <w:b w:val="0"/>
          <w:bCs w:val="0"/>
          <w:color w:val="B4241B"/>
          <w:spacing w:val="-30"/>
          <w:sz w:val="32"/>
          <w:szCs w:val="32"/>
        </w:rPr>
        <w:t>Специальные символы HTML</w:t>
      </w:r>
    </w:p>
    <w:p w:rsidR="005325BA" w:rsidRPr="005325BA" w:rsidRDefault="005325BA" w:rsidP="005325BA"/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4"/>
        <w:gridCol w:w="1340"/>
        <w:gridCol w:w="1819"/>
        <w:gridCol w:w="5262"/>
      </w:tblGrid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79592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символ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79592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html-код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79592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десятичный</w:t>
            </w:r>
            <w:r w:rsidRPr="0079592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br/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79592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nbsp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&amp;#160;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неразрывный пробел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Cambria Math" w:cs="Cambria Math"/>
                <w:color w:val="121212"/>
                <w:sz w:val="24"/>
                <w:szCs w:val="24"/>
                <w:shd w:val="clear" w:color="auto" w:fill="808080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ensp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&amp;#8194;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узкий пробел (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еn-шириной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 xml:space="preserve"> в букву 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n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)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Cambria Math" w:cs="Cambria Math"/>
                <w:color w:val="121212"/>
                <w:sz w:val="24"/>
                <w:szCs w:val="24"/>
                <w:shd w:val="clear" w:color="auto" w:fill="808080"/>
              </w:rPr>
              <w:t>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emsp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&amp;#8195;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 xml:space="preserve">широкий пробел (em-шириной в букву 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m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)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ndash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&amp;#8211;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узкое тире (en-тире)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mdash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&amp;#8212;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широкое тире (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em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 xml:space="preserve"> -тире)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shy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&amp;#173;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мягкий перенос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а́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&amp;#769;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ударение, ставится после "ударной" буквы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79592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copy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&amp;#169;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копирайт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reg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&amp;#174;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знак зарегистрированной торговой марки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trade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&amp;#8482;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знак торговой марки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ordm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&amp;#186;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копье Марса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ordf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&amp;#170;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зеркало Венеры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permil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&amp;#8240;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промилле</w:t>
            </w:r>
          </w:p>
        </w:tc>
      </w:tr>
      <w:tr w:rsidR="00AB17C7" w:rsidRPr="00E87973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375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pi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&amp;#960;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  <w:lang w:val="en-US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пи</w:t>
            </w:r>
            <w:r w:rsidRPr="00795925">
              <w:rPr>
                <w:rFonts w:ascii="Verdana" w:hAnsi="Verdana"/>
                <w:color w:val="121212"/>
                <w:sz w:val="24"/>
                <w:szCs w:val="24"/>
                <w:lang w:val="en-US"/>
              </w:rPr>
              <w:t xml:space="preserve"> (</w:t>
            </w: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используйте</w:t>
            </w:r>
            <w:r w:rsidRPr="00795925">
              <w:rPr>
                <w:rFonts w:ascii="Verdana" w:hAnsi="Verdana"/>
                <w:color w:val="121212"/>
                <w:sz w:val="24"/>
                <w:szCs w:val="24"/>
                <w:lang w:val="en-US"/>
              </w:rPr>
              <w:t xml:space="preserve"> Times New Roman)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brvbar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&amp;#166;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вертикальный пунктир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sect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&amp;#167;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параграф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deg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&amp;#176;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градус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micro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&amp;#181;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знак "микро"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para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&amp;#182;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знак абзаца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hellip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&amp;#8230;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многоточие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lastRenderedPageBreak/>
              <w:t>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oline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&amp;#8254;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надчеркивание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acute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&amp;#180;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знак ударения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&amp;#8470;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знак номера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79592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знаки арифметических и математических операций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times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&amp;#215;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умножить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divide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&amp;#247;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разделить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&lt;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lt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&amp;#60;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меньше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gt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&amp;#62;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больше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plusmn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&amp;#177;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плюс/минус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&amp;sup1;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&amp;#185;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степень 1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&amp;sup2;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&amp;#178;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степень 2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&amp;sup3;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&amp;#179;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степень 3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not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&amp;#172;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отрицание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&amp;frac14;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&amp;#188;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одна четвертая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&amp;frac12;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&amp;#189;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одна вторая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&amp;frac34;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&amp;#190;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три четверти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frasl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&amp;#8260;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дробная черта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minus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&amp;#8722;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минус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le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&amp;#8804;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меньше или равно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ge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&amp;#8805;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больше или равно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asymp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&amp;#8776;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приблизительно (почти) равно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ne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&amp;#8800;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не равно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 w:cs="Arial"/>
                <w:color w:val="121212"/>
                <w:sz w:val="24"/>
                <w:szCs w:val="24"/>
              </w:rPr>
              <w:t>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equiv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&amp;#8801;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тождественно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radic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&amp;#8730;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квадратный корень (радикал)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infin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&amp;#8734;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бесконечность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sum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&amp;#8721;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знак суммирования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lastRenderedPageBreak/>
              <w:t>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prod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&amp;#8719;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знак произведения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part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&amp;#8706;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частичный дифференциал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int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&amp;#8747;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интеграл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Cambria Math" w:hAnsi="Cambria Math" w:cs="Cambria Math"/>
                <w:color w:val="121212"/>
                <w:sz w:val="24"/>
                <w:szCs w:val="24"/>
              </w:rPr>
              <w:t>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forall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&amp;#8704;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для всех (видно только если жирным шрифтом)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Cambria Math" w:hAnsi="Cambria Math" w:cs="Cambria Math"/>
                <w:color w:val="121212"/>
                <w:sz w:val="24"/>
                <w:szCs w:val="24"/>
              </w:rPr>
              <w:t>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exist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&amp;#8707;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существует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Cambria Math" w:cs="Cambria Math"/>
                <w:color w:val="121212"/>
                <w:sz w:val="24"/>
                <w:szCs w:val="24"/>
              </w:rPr>
              <w:t>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empty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&amp;#8709;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пустое множество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Oslash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&amp;#216;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диаметр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Cambria Math" w:hAnsi="Cambria Math" w:cs="Cambria Math"/>
                <w:color w:val="121212"/>
                <w:sz w:val="24"/>
                <w:szCs w:val="24"/>
              </w:rPr>
              <w:t>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isin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&amp;#8712;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принадлежит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Cambria Math" w:cs="Cambria Math"/>
                <w:color w:val="121212"/>
                <w:sz w:val="24"/>
                <w:szCs w:val="24"/>
              </w:rPr>
              <w:t>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notin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&amp;#8713;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не принадлежит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Cambria Math" w:hAnsi="Cambria Math" w:cs="Cambria Math"/>
                <w:color w:val="121212"/>
                <w:sz w:val="24"/>
                <w:szCs w:val="24"/>
              </w:rPr>
              <w:t>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ni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&amp;#8727;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содержит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Cambria Math" w:hAnsi="Cambria Math" w:cs="Cambria Math"/>
                <w:color w:val="121212"/>
                <w:sz w:val="24"/>
                <w:szCs w:val="24"/>
              </w:rPr>
              <w:t>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sub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&amp;#8834;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является подмножеством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Cambria Math" w:hAnsi="Cambria Math" w:cs="Cambria Math"/>
                <w:color w:val="121212"/>
                <w:sz w:val="24"/>
                <w:szCs w:val="24"/>
              </w:rPr>
              <w:t>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sup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&amp;#8835;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является надмножеством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Cambria Math" w:cs="Cambria Math"/>
                <w:color w:val="121212"/>
                <w:sz w:val="24"/>
                <w:szCs w:val="24"/>
              </w:rPr>
              <w:t>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nsub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&amp;#8836;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не является подмножеством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Cambria Math" w:hAnsi="Cambria Math" w:cs="Cambria Math"/>
                <w:color w:val="121212"/>
                <w:sz w:val="24"/>
                <w:szCs w:val="24"/>
              </w:rPr>
              <w:t>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sube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&amp;#8838;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является подмножеством либо равно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Cambria Math" w:hAnsi="Cambria Math" w:cs="Cambria Math"/>
                <w:color w:val="121212"/>
                <w:sz w:val="24"/>
                <w:szCs w:val="24"/>
              </w:rPr>
              <w:t>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supe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&amp;#8839;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является надмножеством либо равно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Cambria Math" w:hAnsi="Cambria Math" w:cs="Cambria Math"/>
                <w:color w:val="121212"/>
                <w:sz w:val="24"/>
                <w:szCs w:val="24"/>
              </w:rPr>
              <w:t>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oplus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&amp;#8853;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плюс в кружке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Cambria Math" w:cs="Cambria Math"/>
                <w:color w:val="121212"/>
                <w:sz w:val="24"/>
                <w:szCs w:val="24"/>
              </w:rPr>
              <w:t>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otimes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&amp;#8855;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знак умножения в кружке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Cambria Math" w:hAnsi="Cambria Math" w:cs="Cambria Math"/>
                <w:color w:val="121212"/>
                <w:sz w:val="24"/>
                <w:szCs w:val="24"/>
              </w:rPr>
              <w:t>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perp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&amp;#8869;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перпендикулярно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Cambria Math" w:hAnsi="Cambria Math" w:cs="Cambria Math"/>
                <w:color w:val="121212"/>
                <w:sz w:val="24"/>
                <w:szCs w:val="24"/>
              </w:rPr>
              <w:t>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ang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&amp;#8736;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угол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Cambria Math" w:hAnsi="Cambria Math" w:cs="Cambria Math"/>
                <w:color w:val="121212"/>
                <w:sz w:val="24"/>
                <w:szCs w:val="24"/>
              </w:rPr>
              <w:t>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and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&amp;#8743;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логическое И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Cambria Math" w:hAnsi="Cambria Math" w:cs="Cambria Math"/>
                <w:color w:val="121212"/>
                <w:sz w:val="24"/>
                <w:szCs w:val="24"/>
              </w:rPr>
              <w:t>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or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&amp;#8744;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логическое ИЛИ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Arial" w:hAnsi="Arial" w:cs="Arial"/>
                <w:color w:val="121212"/>
                <w:sz w:val="24"/>
                <w:szCs w:val="24"/>
              </w:rPr>
              <w:t>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cap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&amp;#8745;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пересечение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Cambria Math" w:hAnsi="Cambria Math" w:cs="Cambria Math"/>
                <w:color w:val="121212"/>
                <w:sz w:val="24"/>
                <w:szCs w:val="24"/>
              </w:rPr>
              <w:t>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cup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&amp;#8746;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объединение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79592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знаки валют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euro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&amp;#8364;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Евро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cent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&amp;#162;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Цент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lastRenderedPageBreak/>
              <w:t>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pound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&amp;#163;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Фунт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current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&amp;#164;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Знак валюты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yen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&amp;#165;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 xml:space="preserve">Знак 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йены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 xml:space="preserve"> и юаня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fnof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&amp;#402;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Знак флорина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79592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маркеры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bull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&amp;#8226;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простой маркер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Arial" w:hAnsi="Arial" w:cs="Arial"/>
                <w:color w:val="121212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&amp;#9675;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круг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middot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&amp;#183;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средняя точка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&amp;#8224;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крестик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&amp;#8225;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двойной крестик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Arial" w:hAnsi="Arial" w:cs="Arial"/>
                <w:color w:val="121212"/>
                <w:sz w:val="24"/>
                <w:szCs w:val="24"/>
              </w:rPr>
              <w:t>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spades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&amp;#9824;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пики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Arial" w:hAnsi="Arial" w:cs="Arial"/>
                <w:color w:val="121212"/>
                <w:sz w:val="24"/>
                <w:szCs w:val="24"/>
              </w:rPr>
              <w:t>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clubs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&amp;#9827;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трефы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Arial" w:hAnsi="Arial" w:cs="Arial"/>
                <w:color w:val="121212"/>
                <w:sz w:val="24"/>
                <w:szCs w:val="24"/>
              </w:rPr>
              <w:t>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hearts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&amp;#9829;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червы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Arial" w:cs="Arial"/>
                <w:color w:val="121212"/>
                <w:sz w:val="24"/>
                <w:szCs w:val="24"/>
              </w:rPr>
              <w:t>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diams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&amp;#9830;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бубны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loz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&amp;#9674;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ромб</w:t>
            </w:r>
          </w:p>
        </w:tc>
      </w:tr>
      <w:tr w:rsidR="00BE7BA0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E7BA0" w:rsidRPr="00795925" w:rsidRDefault="00BE7BA0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Arial" w:hAnsi="Arial" w:cs="Arial"/>
                <w:color w:val="444444"/>
                <w:sz w:val="24"/>
                <w:szCs w:val="24"/>
              </w:rPr>
              <w:t>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7BA0" w:rsidRPr="00795925" w:rsidRDefault="00BE7BA0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7BA0" w:rsidRPr="00795925" w:rsidRDefault="00385A2E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 w:cs="Arial"/>
                <w:color w:val="444444"/>
                <w:sz w:val="24"/>
                <w:szCs w:val="24"/>
              </w:rPr>
              <w:t>&amp;#9632;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7BA0" w:rsidRPr="00795925" w:rsidRDefault="00385A2E" w:rsidP="00385A2E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 w:cs="Arial"/>
                <w:color w:val="444444"/>
                <w:sz w:val="24"/>
                <w:szCs w:val="24"/>
              </w:rPr>
              <w:t>черный квадрат Малевича :)</w:t>
            </w:r>
          </w:p>
        </w:tc>
      </w:tr>
      <w:tr w:rsidR="00BE7BA0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E7BA0" w:rsidRPr="00795925" w:rsidRDefault="00385A2E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Arial" w:cs="Arial"/>
                <w:color w:val="444444"/>
                <w:sz w:val="24"/>
                <w:szCs w:val="24"/>
              </w:rPr>
              <w:t>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7BA0" w:rsidRPr="00795925" w:rsidRDefault="00BE7BA0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7BA0" w:rsidRPr="00795925" w:rsidRDefault="00385A2E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 w:cs="Arial"/>
                <w:color w:val="444444"/>
                <w:sz w:val="24"/>
                <w:szCs w:val="24"/>
              </w:rPr>
              <w:t>&amp;#9668;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7BA0" w:rsidRPr="00795925" w:rsidRDefault="00385A2E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 w:cs="Arial"/>
                <w:color w:val="444444"/>
                <w:sz w:val="24"/>
                <w:szCs w:val="24"/>
              </w:rPr>
              <w:t>треугольник налево</w:t>
            </w:r>
          </w:p>
        </w:tc>
      </w:tr>
      <w:tr w:rsidR="00385A2E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5A2E" w:rsidRPr="00795925" w:rsidRDefault="00385A2E" w:rsidP="00385A2E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4"/>
                <w:szCs w:val="24"/>
              </w:rPr>
            </w:pPr>
            <w:r w:rsidRPr="00795925">
              <w:rPr>
                <w:rFonts w:ascii="Arial" w:hAnsi="Arial" w:cs="Arial"/>
                <w:color w:val="444444"/>
                <w:sz w:val="24"/>
                <w:szCs w:val="24"/>
              </w:rPr>
              <w:t>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85A2E" w:rsidRPr="00795925" w:rsidRDefault="00385A2E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5A2E" w:rsidRPr="00795925" w:rsidRDefault="00385A2E" w:rsidP="00EF10B8">
            <w:pPr>
              <w:spacing w:line="300" w:lineRule="atLeast"/>
              <w:rPr>
                <w:rFonts w:ascii="Verdana" w:hAnsi="Verdana" w:cs="Arial"/>
                <w:color w:val="444444"/>
                <w:sz w:val="24"/>
                <w:szCs w:val="24"/>
              </w:rPr>
            </w:pPr>
            <w:r w:rsidRPr="00795925">
              <w:rPr>
                <w:rFonts w:ascii="Verdana" w:hAnsi="Verdana" w:cs="Arial"/>
                <w:color w:val="444444"/>
                <w:sz w:val="24"/>
                <w:szCs w:val="24"/>
              </w:rPr>
              <w:t>&amp;#9660;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5A2E" w:rsidRPr="00795925" w:rsidRDefault="00385A2E" w:rsidP="00EF10B8">
            <w:pPr>
              <w:spacing w:line="300" w:lineRule="atLeast"/>
              <w:rPr>
                <w:rFonts w:ascii="Verdana" w:hAnsi="Verdana" w:cs="Arial"/>
                <w:color w:val="444444"/>
                <w:sz w:val="24"/>
                <w:szCs w:val="24"/>
              </w:rPr>
            </w:pPr>
            <w:r w:rsidRPr="00795925">
              <w:rPr>
                <w:rFonts w:ascii="Verdana" w:hAnsi="Verdana" w:cs="Arial"/>
                <w:color w:val="444444"/>
                <w:sz w:val="24"/>
                <w:szCs w:val="24"/>
              </w:rPr>
              <w:t>черный треугольник вниз</w:t>
            </w:r>
          </w:p>
        </w:tc>
      </w:tr>
      <w:tr w:rsidR="00385A2E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5A2E" w:rsidRPr="00795925" w:rsidRDefault="00385A2E" w:rsidP="00385A2E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4"/>
                <w:szCs w:val="24"/>
              </w:rPr>
            </w:pPr>
            <w:r w:rsidRPr="00795925">
              <w:rPr>
                <w:rFonts w:ascii="Verdana" w:hAnsi="Arial" w:cs="Arial"/>
                <w:color w:val="444444"/>
                <w:sz w:val="24"/>
                <w:szCs w:val="24"/>
              </w:rPr>
              <w:t>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85A2E" w:rsidRPr="00795925" w:rsidRDefault="00385A2E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5A2E" w:rsidRPr="00795925" w:rsidRDefault="00385A2E" w:rsidP="00EF10B8">
            <w:pPr>
              <w:spacing w:line="300" w:lineRule="atLeast"/>
              <w:rPr>
                <w:rFonts w:ascii="Verdana" w:hAnsi="Verdana" w:cs="Arial"/>
                <w:color w:val="444444"/>
                <w:sz w:val="24"/>
                <w:szCs w:val="24"/>
              </w:rPr>
            </w:pPr>
            <w:r w:rsidRPr="00795925">
              <w:rPr>
                <w:rFonts w:ascii="Verdana" w:hAnsi="Verdana" w:cs="Arial"/>
                <w:color w:val="444444"/>
                <w:sz w:val="24"/>
                <w:szCs w:val="24"/>
              </w:rPr>
              <w:t>&amp;#9658;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5A2E" w:rsidRPr="00795925" w:rsidRDefault="00385A2E" w:rsidP="00EF10B8">
            <w:pPr>
              <w:spacing w:line="300" w:lineRule="atLeast"/>
              <w:rPr>
                <w:rFonts w:ascii="Verdana" w:hAnsi="Verdana" w:cs="Arial"/>
                <w:color w:val="444444"/>
                <w:sz w:val="24"/>
                <w:szCs w:val="24"/>
              </w:rPr>
            </w:pPr>
            <w:r w:rsidRPr="00795925">
              <w:rPr>
                <w:rFonts w:ascii="Verdana" w:hAnsi="Verdana" w:cs="Arial"/>
                <w:color w:val="444444"/>
                <w:sz w:val="24"/>
                <w:szCs w:val="24"/>
              </w:rPr>
              <w:t>черный треугольник направо</w:t>
            </w:r>
          </w:p>
        </w:tc>
      </w:tr>
      <w:tr w:rsidR="00385A2E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5A2E" w:rsidRPr="00795925" w:rsidRDefault="00385A2E" w:rsidP="00385A2E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4"/>
                <w:szCs w:val="24"/>
              </w:rPr>
            </w:pPr>
            <w:r w:rsidRPr="00795925">
              <w:rPr>
                <w:rFonts w:ascii="Arial" w:hAnsi="Arial" w:cs="Arial"/>
                <w:color w:val="444444"/>
                <w:sz w:val="24"/>
                <w:szCs w:val="24"/>
              </w:rPr>
              <w:t>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85A2E" w:rsidRPr="00795925" w:rsidRDefault="00385A2E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5A2E" w:rsidRPr="00795925" w:rsidRDefault="00385A2E" w:rsidP="00EF10B8">
            <w:pPr>
              <w:spacing w:line="300" w:lineRule="atLeast"/>
              <w:rPr>
                <w:rFonts w:ascii="Verdana" w:hAnsi="Verdana" w:cs="Arial"/>
                <w:color w:val="444444"/>
                <w:sz w:val="24"/>
                <w:szCs w:val="24"/>
              </w:rPr>
            </w:pPr>
            <w:r w:rsidRPr="00795925">
              <w:rPr>
                <w:rFonts w:ascii="Verdana" w:hAnsi="Verdana" w:cs="Arial"/>
                <w:color w:val="444444"/>
                <w:sz w:val="24"/>
                <w:szCs w:val="24"/>
              </w:rPr>
              <w:t>&amp;#9650;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5A2E" w:rsidRPr="00795925" w:rsidRDefault="00385A2E" w:rsidP="00EF10B8">
            <w:pPr>
              <w:spacing w:line="300" w:lineRule="atLeast"/>
              <w:rPr>
                <w:rFonts w:ascii="Verdana" w:hAnsi="Verdana" w:cs="Arial"/>
                <w:color w:val="444444"/>
                <w:sz w:val="24"/>
                <w:szCs w:val="24"/>
              </w:rPr>
            </w:pPr>
            <w:r w:rsidRPr="00795925">
              <w:rPr>
                <w:rFonts w:ascii="Verdana" w:hAnsi="Verdana" w:cs="Arial"/>
                <w:color w:val="444444"/>
                <w:sz w:val="24"/>
                <w:szCs w:val="24"/>
              </w:rPr>
              <w:t>черный треугольник вверх</w:t>
            </w:r>
          </w:p>
        </w:tc>
      </w:tr>
      <w:tr w:rsidR="00385A2E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5A2E" w:rsidRPr="00795925" w:rsidRDefault="00385A2E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85A2E" w:rsidRPr="00795925" w:rsidRDefault="00385A2E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85A2E" w:rsidRPr="00795925" w:rsidRDefault="00385A2E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&amp;#9999;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85A2E" w:rsidRPr="00795925" w:rsidRDefault="00385A2E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карандаш</w:t>
            </w:r>
          </w:p>
        </w:tc>
      </w:tr>
      <w:tr w:rsidR="00385A2E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5A2E" w:rsidRPr="00795925" w:rsidRDefault="00385A2E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85A2E" w:rsidRPr="00795925" w:rsidRDefault="00385A2E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85A2E" w:rsidRPr="00795925" w:rsidRDefault="00385A2E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&amp;#9998;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85A2E" w:rsidRPr="00795925" w:rsidRDefault="00385A2E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карандаш</w:t>
            </w:r>
          </w:p>
        </w:tc>
      </w:tr>
      <w:tr w:rsidR="00385A2E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5A2E" w:rsidRPr="00795925" w:rsidRDefault="00385A2E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85A2E" w:rsidRPr="00795925" w:rsidRDefault="00385A2E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85A2E" w:rsidRPr="00795925" w:rsidRDefault="00385A2E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&amp;#10000;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85A2E" w:rsidRPr="00795925" w:rsidRDefault="00385A2E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карандаш</w:t>
            </w:r>
          </w:p>
        </w:tc>
      </w:tr>
      <w:tr w:rsidR="00385A2E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5A2E" w:rsidRPr="00795925" w:rsidRDefault="00385A2E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85A2E" w:rsidRPr="00795925" w:rsidRDefault="00385A2E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85A2E" w:rsidRPr="00795925" w:rsidRDefault="00385A2E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&amp;#9997;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85A2E" w:rsidRPr="00795925" w:rsidRDefault="00385A2E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рука</w:t>
            </w:r>
          </w:p>
        </w:tc>
      </w:tr>
      <w:tr w:rsidR="00D75068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 w:rsidP="00D75068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4"/>
                <w:szCs w:val="24"/>
              </w:rPr>
            </w:pPr>
            <w:r w:rsidRPr="00795925">
              <w:rPr>
                <w:rFonts w:ascii="Arial" w:hAnsi="Arial" w:cs="Arial"/>
                <w:color w:val="444444"/>
                <w:sz w:val="24"/>
                <w:szCs w:val="24"/>
              </w:rPr>
              <w:t>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 w:rsidP="00EF10B8">
            <w:pPr>
              <w:spacing w:line="300" w:lineRule="atLeast"/>
              <w:rPr>
                <w:rFonts w:ascii="Verdana" w:hAnsi="Verdana" w:cs="Arial"/>
                <w:color w:val="444444"/>
                <w:sz w:val="24"/>
                <w:szCs w:val="24"/>
              </w:rPr>
            </w:pPr>
            <w:r w:rsidRPr="00795925">
              <w:rPr>
                <w:rFonts w:ascii="Verdana" w:hAnsi="Verdana" w:cs="Arial"/>
                <w:color w:val="444444"/>
                <w:sz w:val="24"/>
                <w:szCs w:val="24"/>
              </w:rPr>
              <w:t>&amp;#9792;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 w:rsidP="00D75068">
            <w:pPr>
              <w:spacing w:line="300" w:lineRule="atLeast"/>
              <w:rPr>
                <w:rFonts w:ascii="Verdana" w:hAnsi="Verdana" w:cs="Arial"/>
                <w:color w:val="444444"/>
                <w:sz w:val="24"/>
                <w:szCs w:val="24"/>
              </w:rPr>
            </w:pPr>
            <w:r w:rsidRPr="00795925">
              <w:rPr>
                <w:rFonts w:ascii="Verdana" w:hAnsi="Verdana" w:cs="Arial"/>
                <w:color w:val="444444"/>
                <w:sz w:val="24"/>
                <w:szCs w:val="24"/>
              </w:rPr>
              <w:t xml:space="preserve">женское начало </w:t>
            </w:r>
          </w:p>
        </w:tc>
      </w:tr>
      <w:tr w:rsidR="00D75068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 w:rsidP="00D75068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4"/>
                <w:szCs w:val="24"/>
              </w:rPr>
            </w:pPr>
            <w:r w:rsidRPr="00795925">
              <w:rPr>
                <w:rFonts w:ascii="Arial" w:hAnsi="Arial" w:cs="Arial"/>
                <w:color w:val="444444"/>
                <w:sz w:val="24"/>
                <w:szCs w:val="24"/>
              </w:rPr>
              <w:t>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 w:rsidP="00EF10B8">
            <w:pPr>
              <w:spacing w:line="300" w:lineRule="atLeast"/>
              <w:rPr>
                <w:rFonts w:ascii="Verdana" w:hAnsi="Verdana" w:cs="Arial"/>
                <w:color w:val="444444"/>
                <w:sz w:val="24"/>
                <w:szCs w:val="24"/>
              </w:rPr>
            </w:pPr>
            <w:r w:rsidRPr="00795925">
              <w:rPr>
                <w:rFonts w:ascii="Verdana" w:hAnsi="Verdana" w:cs="Arial"/>
                <w:color w:val="444444"/>
                <w:sz w:val="24"/>
                <w:szCs w:val="24"/>
              </w:rPr>
              <w:t>&amp;#9794;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 w:rsidP="00EF10B8">
            <w:pPr>
              <w:spacing w:line="300" w:lineRule="atLeast"/>
              <w:rPr>
                <w:rFonts w:ascii="Verdana" w:hAnsi="Verdana" w:cs="Arial"/>
                <w:color w:val="444444"/>
                <w:sz w:val="24"/>
                <w:szCs w:val="24"/>
              </w:rPr>
            </w:pPr>
            <w:r w:rsidRPr="00795925">
              <w:rPr>
                <w:rFonts w:ascii="Verdana" w:hAnsi="Verdana" w:cs="Arial"/>
                <w:color w:val="444444"/>
                <w:sz w:val="24"/>
                <w:szCs w:val="24"/>
              </w:rPr>
              <w:t>мужское начало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79592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lastRenderedPageBreak/>
              <w:t>кавычки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quot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&amp;#34;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двойная кавычка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amp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&amp;#38;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амперсанд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laquo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&amp;#171;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левая типографская кавычка (кавычка-елочка)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raquo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&amp;#187;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правая типографская кавычка (кавычка-елочка)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prime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&amp;#8242;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штрих (минуты, футы)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Prime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&amp;#8243;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двойной штрих (секунды, дюймы)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lsquo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&amp;#8216;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левая верхняя одинарная кавычка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rsquo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&amp;#8217;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правая верхняя одинарная кавычка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sbquo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&amp;#8218;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правая нижняя одинарная кавычка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ldquo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&amp;#8220;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кавычка-лапка левая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rdquo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&amp;#8221;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кавычка-лапка правая верхняя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bdquo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&amp;#8222;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кавычка-лапка правая нижняя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&amp;#8249;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одинарная угловая кавычка открывающая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&amp;#8250;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одинарная угловая кавычка закрывающая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79592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стрелки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Arial" w:hAnsi="Arial" w:cs="Arial"/>
                <w:color w:val="121212"/>
                <w:sz w:val="24"/>
                <w:szCs w:val="24"/>
              </w:rPr>
              <w:t>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larr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&amp;#8592;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стрелка влево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Arial" w:hAnsi="Arial" w:cs="Arial"/>
                <w:color w:val="121212"/>
                <w:sz w:val="24"/>
                <w:szCs w:val="24"/>
              </w:rPr>
              <w:t>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uarr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&amp;#8593;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стрелка вверх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Arial" w:hAnsi="Arial" w:cs="Arial"/>
                <w:color w:val="121212"/>
                <w:sz w:val="24"/>
                <w:szCs w:val="24"/>
              </w:rPr>
              <w:t>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rarr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&amp;#8594;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стрелка вправо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proofErr w:type="spellStart"/>
            <w:r w:rsidRPr="00795925">
              <w:rPr>
                <w:rFonts w:ascii="Arial" w:hAnsi="Arial" w:cs="Arial"/>
                <w:color w:val="121212"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darr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&amp;#8595;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стрелка вниз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Arial" w:hAnsi="Arial" w:cs="Arial"/>
                <w:color w:val="121212"/>
                <w:sz w:val="24"/>
                <w:szCs w:val="24"/>
              </w:rPr>
              <w:t>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harr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&amp;#8596;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стрелка влево и вправо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Arial" w:hAnsi="Arial" w:cs="Arial"/>
                <w:color w:val="121212"/>
                <w:sz w:val="24"/>
                <w:szCs w:val="24"/>
              </w:rPr>
              <w:t>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&amp;#8597;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стрелка вверх и вниз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Cambria Math" w:cs="Cambria Math"/>
                <w:color w:val="121212"/>
                <w:sz w:val="24"/>
                <w:szCs w:val="24"/>
              </w:rPr>
              <w:t>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lArr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&amp;#8656;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двойная стрелка влево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Cambria Math" w:cs="Cambria Math"/>
                <w:color w:val="121212"/>
                <w:sz w:val="24"/>
                <w:szCs w:val="24"/>
              </w:rPr>
              <w:t>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uArr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&amp;#8657;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двойная стрелка вверх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Cambria Math" w:hAnsi="Cambria Math" w:cs="Cambria Math"/>
                <w:color w:val="121212"/>
                <w:sz w:val="24"/>
                <w:szCs w:val="24"/>
              </w:rPr>
              <w:lastRenderedPageBreak/>
              <w:t>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rArr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&amp;#8658;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двойная стрелка вправо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Cambria Math" w:cs="Cambria Math"/>
                <w:color w:val="121212"/>
                <w:sz w:val="24"/>
                <w:szCs w:val="24"/>
              </w:rPr>
              <w:t>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dArr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&amp;#8659;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двойная стрелка вниз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Cambria Math" w:hAnsi="Cambria Math" w:cs="Cambria Math"/>
                <w:color w:val="121212"/>
                <w:sz w:val="24"/>
                <w:szCs w:val="24"/>
              </w:rPr>
              <w:t>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hArr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&amp;#8660;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двойная стрелка влево и вправо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Cambria Math" w:cs="Cambria Math"/>
                <w:color w:val="121212"/>
                <w:sz w:val="24"/>
                <w:szCs w:val="24"/>
              </w:rPr>
              <w:t>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&amp;#8661;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двойная стрелка вверх и вниз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79592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звездочки, снежинки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&amp;#9731;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Снеговик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&amp;#10052;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Снежинка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&amp;#10053;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Зажатая трилистниками снежинка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&amp;#10054;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Жирная остроугольная снежинка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&amp;#9733;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Закрашенная звезда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&amp;#9734;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Незакрашенная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 xml:space="preserve"> звезда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&amp;#10026;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Незакрашенная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 xml:space="preserve"> звезда в закрашенном круге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&amp;#10027;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 xml:space="preserve">Закрашенная звезда с 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незакрашенным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 xml:space="preserve"> кругом внутри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&amp;#10031;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Вращающаяся звезда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&amp;#10037;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Восьмиконечная вращающаяся звезда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&amp;#10057;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Звёздочка с шарообразными окончаниями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&amp;#10059;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Жирная восьмиконечная каплеобразная звёздочка-пропеллер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&amp;#10042;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Шестнадцатиконечная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 xml:space="preserve"> звёздочка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&amp;#10041;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Двенадцатиконечная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 xml:space="preserve"> закрашенная звезда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&amp;#10040;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Жирная восьмиконечная прямолинейная закрашенная звезда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&amp;#10038;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Шестиконечная закрашенная звезда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&amp;#10039;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Восьмиконечная прямолинейная закрашенная звезда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lastRenderedPageBreak/>
              <w:t>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&amp;#10036;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Восьмиконечная закрашенная звезда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&amp;#10035;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Восьмиконечная звёздочка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&amp;#10034;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 xml:space="preserve">Звёздочка с 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незакрашенным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 xml:space="preserve"> центром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&amp;#10033;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Жирная звёздочка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&amp;#10023;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 xml:space="preserve">Заострённая четырёхконечная </w:t>
            </w:r>
            <w:proofErr w:type="spellStart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незакрашенная</w:t>
            </w:r>
            <w:proofErr w:type="spellEnd"/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 xml:space="preserve"> звезда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eastAsia="MS Mincho" w:hAnsi="MS Mincho" w:cs="MS Mincho"/>
                <w:color w:val="121212"/>
                <w:sz w:val="24"/>
                <w:szCs w:val="24"/>
              </w:rPr>
              <w:t>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&amp;#10022;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Заострённая четырёхконечная закрашенная звезда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Cambria Math" w:cs="Cambria Math"/>
                <w:color w:val="121212"/>
                <w:sz w:val="24"/>
                <w:szCs w:val="24"/>
              </w:rPr>
              <w:t>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&amp;#9055;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Звезда в круге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Cambria Math" w:cs="Cambria Math"/>
                <w:color w:val="121212"/>
                <w:sz w:val="24"/>
                <w:szCs w:val="24"/>
              </w:rPr>
              <w:t>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&amp;#8859;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Снежинка в круге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79592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часы, время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Cambria Math" w:cs="Cambria Math"/>
                <w:color w:val="121212"/>
                <w:sz w:val="24"/>
                <w:szCs w:val="24"/>
              </w:rPr>
              <w:t>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&amp;#8986;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Часы</w:t>
            </w:r>
          </w:p>
        </w:tc>
      </w:tr>
      <w:tr w:rsidR="00D75068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5068" w:rsidRPr="00795925" w:rsidRDefault="00D75068">
            <w:pPr>
              <w:spacing w:line="270" w:lineRule="atLeast"/>
              <w:jc w:val="center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Cambria Math" w:cs="Cambria Math"/>
                <w:color w:val="121212"/>
                <w:sz w:val="24"/>
                <w:szCs w:val="24"/>
              </w:rPr>
              <w:t>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&amp;#8987;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5068" w:rsidRPr="00795925" w:rsidRDefault="00D75068">
            <w:pPr>
              <w:spacing w:line="270" w:lineRule="atLeast"/>
              <w:rPr>
                <w:rFonts w:ascii="Verdana" w:hAnsi="Verdana"/>
                <w:color w:val="121212"/>
                <w:sz w:val="24"/>
                <w:szCs w:val="24"/>
              </w:rPr>
            </w:pPr>
            <w:r w:rsidRPr="00795925">
              <w:rPr>
                <w:rFonts w:ascii="Verdana" w:hAnsi="Verdana"/>
                <w:color w:val="121212"/>
                <w:sz w:val="24"/>
                <w:szCs w:val="24"/>
              </w:rPr>
              <w:t>Песочные часы</w:t>
            </w:r>
          </w:p>
        </w:tc>
      </w:tr>
    </w:tbl>
    <w:p w:rsidR="00AB17C7" w:rsidRDefault="00AB17C7" w:rsidP="00AB17C7">
      <w:pPr>
        <w:rPr>
          <w:vanish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0"/>
        <w:gridCol w:w="1682"/>
        <w:gridCol w:w="1390"/>
        <w:gridCol w:w="1735"/>
        <w:gridCol w:w="3388"/>
        <w:gridCol w:w="15"/>
      </w:tblGrid>
      <w:tr w:rsidR="00AB17C7" w:rsidRPr="00795925" w:rsidTr="00AB17C7">
        <w:trPr>
          <w:gridAfter w:val="5"/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Греческий алфавит</w:t>
            </w: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строчные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прописные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описание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символ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html-код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символ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html-код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alpha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Alpha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sz w:val="28"/>
                <w:szCs w:val="28"/>
              </w:rPr>
              <w:t>альфа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beta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Beta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бета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gamma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Gamma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гамма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delta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Delta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дельта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epsilon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Epsilon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эпсилон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zeta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Zeta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дзета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eta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Eta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эта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theta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Theta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тета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iota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Iota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йота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lastRenderedPageBreak/>
              <w:t>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kappa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Kappa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каппа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lambda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Lambda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лямбда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mu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Mu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мю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nu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Nu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ню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xi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Xi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кси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omicron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Omicron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омикрон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pi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Pi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пи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rho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Rho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ро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sigma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Sigma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сигма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sigmaf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окончательная сигма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tau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Tau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тау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upsilon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Upsilon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ипсилон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phi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Phi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фи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chi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Chi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хи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psi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Psi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пси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B17C7" w:rsidRPr="00795925" w:rsidTr="00AB17C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omega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121212"/>
                <w:sz w:val="28"/>
                <w:szCs w:val="28"/>
              </w:rPr>
              <w:t>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&amp;</w:t>
            </w:r>
            <w:proofErr w:type="spellStart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Omega</w:t>
            </w:r>
            <w:proofErr w:type="spellEnd"/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17C7" w:rsidRPr="00795925" w:rsidRDefault="00AB17C7">
            <w:pPr>
              <w:spacing w:line="270" w:lineRule="atLeast"/>
              <w:rPr>
                <w:rFonts w:ascii="Verdana" w:hAnsi="Verdana"/>
                <w:color w:val="121212"/>
                <w:sz w:val="28"/>
                <w:szCs w:val="28"/>
              </w:rPr>
            </w:pPr>
            <w:r w:rsidRPr="00795925">
              <w:rPr>
                <w:rFonts w:ascii="Verdana" w:hAnsi="Verdana"/>
                <w:color w:val="121212"/>
                <w:sz w:val="28"/>
                <w:szCs w:val="28"/>
              </w:rPr>
              <w:t>омега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7C7" w:rsidRPr="00795925" w:rsidRDefault="00AB17C7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AB17C7" w:rsidRPr="00795925" w:rsidRDefault="00AB17C7" w:rsidP="00BB2475">
      <w:pPr>
        <w:shd w:val="clear" w:color="auto" w:fill="FFFFFF"/>
        <w:spacing w:before="330" w:after="75" w:line="240" w:lineRule="auto"/>
        <w:outlineLvl w:val="2"/>
        <w:rPr>
          <w:rFonts w:ascii="Verdana" w:hAnsi="Verdana"/>
          <w:sz w:val="28"/>
          <w:szCs w:val="28"/>
          <w:shd w:val="clear" w:color="auto" w:fill="FFFFFF"/>
        </w:rPr>
      </w:pPr>
    </w:p>
    <w:tbl>
      <w:tblPr>
        <w:tblW w:w="58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4"/>
        <w:gridCol w:w="1521"/>
        <w:gridCol w:w="2965"/>
        <w:gridCol w:w="14"/>
      </w:tblGrid>
      <w:tr w:rsidR="0039262A" w:rsidRPr="00795925" w:rsidTr="0039262A">
        <w:trPr>
          <w:trHeight w:val="3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62A" w:rsidRPr="00795925" w:rsidRDefault="0039262A" w:rsidP="00EF10B8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 w:cs="Arial"/>
                <w:b/>
                <w:color w:val="444444"/>
                <w:sz w:val="28"/>
                <w:szCs w:val="28"/>
              </w:rPr>
              <w:t>Ивритск</w:t>
            </w:r>
            <w:r w:rsidRPr="00795925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ий</w:t>
            </w:r>
            <w:proofErr w:type="spellEnd"/>
            <w:r w:rsidRPr="00795925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 алфавит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62A" w:rsidRPr="00795925" w:rsidRDefault="0039262A" w:rsidP="00EF10B8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описание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39262A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62A" w:rsidRPr="00795925" w:rsidRDefault="0039262A" w:rsidP="00EF10B8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символ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62A" w:rsidRPr="00795925" w:rsidRDefault="0039262A" w:rsidP="00EF10B8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795925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html-код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&amp;#1488;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алеф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&amp;#1489;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бэт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&amp;#1490;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гимель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lastRenderedPageBreak/>
              <w:t>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&amp;#1491;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далед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&amp;#1492;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hей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&amp;#1493;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вав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&amp;#1494;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заин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&amp;#1495;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хэт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&amp;#1496;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тэт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&amp;#1497;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йуд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&amp;#1498;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каф-софит (ставится только в конце слова)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&amp;#1499;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каф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&amp;#1500;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ламед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&amp;#1501;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мэм-софит</w:t>
            </w:r>
            <w:proofErr w:type="spellEnd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 xml:space="preserve"> (ставится только в конце слова)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&amp;#1502;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мэм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&amp;#1503;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нун-софит</w:t>
            </w:r>
            <w:proofErr w:type="spellEnd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 xml:space="preserve"> (ставится только в конце слова)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&amp;#1504;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нун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&amp;#1505;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самэх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&amp;#1506;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аин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&amp;#1507;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пэй-софит</w:t>
            </w:r>
            <w:proofErr w:type="spellEnd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 xml:space="preserve"> (ставится только в конце слова)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&amp;#1508;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пэй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&amp;#1509;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цадик-софит (ставится только в конце слова)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lastRenderedPageBreak/>
              <w:t>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&amp;#1510;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цадик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&amp;#1511;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куф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&amp;#1512;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рэйш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&amp;#1513;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шин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262A" w:rsidRPr="00795925" w:rsidTr="00EF10B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39262A">
            <w:pPr>
              <w:spacing w:line="300" w:lineRule="atLeast"/>
              <w:jc w:val="center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Arial" w:hAnsi="Arial" w:cs="Arial"/>
                <w:color w:val="444444"/>
                <w:sz w:val="28"/>
                <w:szCs w:val="28"/>
              </w:rPr>
              <w:t>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&amp;#1514;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262A" w:rsidRPr="00795925" w:rsidRDefault="0039262A" w:rsidP="00EF10B8">
            <w:pPr>
              <w:spacing w:line="300" w:lineRule="atLeast"/>
              <w:rPr>
                <w:rFonts w:ascii="Verdana" w:hAnsi="Verdana" w:cs="Arial"/>
                <w:color w:val="444444"/>
                <w:sz w:val="28"/>
                <w:szCs w:val="28"/>
              </w:rPr>
            </w:pPr>
            <w:proofErr w:type="spellStart"/>
            <w:r w:rsidRPr="00795925">
              <w:rPr>
                <w:rFonts w:ascii="Verdana" w:hAnsi="Verdana" w:cs="Arial"/>
                <w:color w:val="444444"/>
                <w:sz w:val="28"/>
                <w:szCs w:val="28"/>
              </w:rPr>
              <w:t>тав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62A" w:rsidRPr="00795925" w:rsidRDefault="0039262A" w:rsidP="00EF10B8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6F38F4" w:rsidRDefault="006F38F4" w:rsidP="00591E7F">
      <w:pPr>
        <w:pStyle w:val="4"/>
        <w:shd w:val="clear" w:color="auto" w:fill="FFFFFF"/>
        <w:spacing w:before="297" w:after="148" w:line="300" w:lineRule="atLeast"/>
        <w:rPr>
          <w:rFonts w:ascii="Arial" w:hAnsi="Arial" w:cs="Arial"/>
          <w:color w:val="444444"/>
          <w:sz w:val="20"/>
          <w:szCs w:val="20"/>
        </w:rPr>
      </w:pPr>
    </w:p>
    <w:p w:rsidR="006F38F4" w:rsidRDefault="006F38F4" w:rsidP="00591E7F">
      <w:pPr>
        <w:pStyle w:val="4"/>
        <w:shd w:val="clear" w:color="auto" w:fill="FFFFFF"/>
        <w:spacing w:before="297" w:after="148" w:line="300" w:lineRule="atLeast"/>
        <w:rPr>
          <w:rFonts w:ascii="Arial" w:hAnsi="Arial" w:cs="Arial"/>
          <w:color w:val="444444"/>
          <w:sz w:val="20"/>
          <w:szCs w:val="20"/>
        </w:rPr>
      </w:pPr>
    </w:p>
    <w:p w:rsidR="006F38F4" w:rsidRDefault="006F38F4" w:rsidP="00591E7F">
      <w:pPr>
        <w:pStyle w:val="4"/>
        <w:shd w:val="clear" w:color="auto" w:fill="FFFFFF"/>
        <w:spacing w:before="297" w:after="148" w:line="300" w:lineRule="atLeast"/>
        <w:rPr>
          <w:rFonts w:ascii="Arial" w:hAnsi="Arial" w:cs="Arial"/>
          <w:color w:val="444444"/>
          <w:sz w:val="20"/>
          <w:szCs w:val="20"/>
        </w:rPr>
      </w:pPr>
    </w:p>
    <w:p w:rsidR="00591E7F" w:rsidRDefault="00591E7F" w:rsidP="00591E7F">
      <w:pPr>
        <w:pStyle w:val="4"/>
        <w:shd w:val="clear" w:color="auto" w:fill="FFFFFF"/>
        <w:spacing w:before="297" w:after="148" w:line="300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Спецсимволы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Webdings</w:t>
      </w:r>
      <w:proofErr w:type="spellEnd"/>
    </w:p>
    <w:p w:rsidR="00591E7F" w:rsidRPr="009309B7" w:rsidRDefault="00097462" w:rsidP="00591E7F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 коде выглядя</w:t>
      </w:r>
      <w:r w:rsidR="00591E7F">
        <w:rPr>
          <w:rFonts w:ascii="Arial" w:hAnsi="Arial" w:cs="Arial"/>
          <w:color w:val="444444"/>
          <w:sz w:val="20"/>
          <w:szCs w:val="20"/>
        </w:rPr>
        <w:t>т так:</w:t>
      </w:r>
      <w:r w:rsidR="00591E7F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="00591E7F">
        <w:rPr>
          <w:rFonts w:ascii="Arial" w:hAnsi="Arial" w:cs="Arial"/>
          <w:b/>
          <w:bCs/>
          <w:color w:val="000000"/>
          <w:sz w:val="20"/>
          <w:szCs w:val="20"/>
        </w:rPr>
        <w:t>&lt;</w:t>
      </w:r>
      <w:proofErr w:type="spellStart"/>
      <w:r w:rsidR="00591E7F">
        <w:rPr>
          <w:rFonts w:ascii="Arial" w:hAnsi="Arial" w:cs="Arial"/>
          <w:b/>
          <w:bCs/>
          <w:color w:val="000000"/>
          <w:sz w:val="20"/>
          <w:szCs w:val="20"/>
        </w:rPr>
        <w:t>font</w:t>
      </w:r>
      <w:proofErr w:type="spellEnd"/>
      <w:r w:rsidR="00591E7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91E7F">
        <w:rPr>
          <w:rFonts w:ascii="Arial" w:hAnsi="Arial" w:cs="Arial"/>
          <w:b/>
          <w:bCs/>
          <w:color w:val="000000"/>
          <w:sz w:val="20"/>
          <w:szCs w:val="20"/>
        </w:rPr>
        <w:t>face=</w:t>
      </w:r>
      <w:proofErr w:type="spellEnd"/>
      <w:r w:rsidR="00591E7F">
        <w:rPr>
          <w:rFonts w:ascii="Arial" w:hAnsi="Arial" w:cs="Arial"/>
          <w:b/>
          <w:bCs/>
          <w:color w:val="000000"/>
          <w:sz w:val="20"/>
          <w:szCs w:val="20"/>
        </w:rPr>
        <w:t>"</w:t>
      </w:r>
      <w:proofErr w:type="spellStart"/>
      <w:r w:rsidR="00591E7F">
        <w:rPr>
          <w:rFonts w:ascii="Arial" w:hAnsi="Arial" w:cs="Arial"/>
          <w:b/>
          <w:bCs/>
          <w:color w:val="000000"/>
          <w:sz w:val="20"/>
          <w:szCs w:val="20"/>
        </w:rPr>
        <w:t>webdings</w:t>
      </w:r>
      <w:proofErr w:type="spellEnd"/>
      <w:r w:rsidR="00591E7F">
        <w:rPr>
          <w:rFonts w:ascii="Arial" w:hAnsi="Arial" w:cs="Arial"/>
          <w:b/>
          <w:bCs/>
          <w:color w:val="000000"/>
          <w:sz w:val="20"/>
          <w:szCs w:val="20"/>
        </w:rPr>
        <w:t>"</w:t>
      </w:r>
      <w:r w:rsidR="009309B7" w:rsidRPr="009309B7">
        <w:rPr>
          <w:rFonts w:ascii="Arial" w:hAnsi="Arial" w:cs="Arial"/>
          <w:b/>
          <w:bCs/>
          <w:color w:val="000000"/>
          <w:sz w:val="20"/>
          <w:szCs w:val="20"/>
        </w:rPr>
        <w:t>&gt;</w:t>
      </w:r>
      <w:r w:rsidR="00591E7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91E7F" w:rsidRPr="00680E16">
        <w:rPr>
          <w:rFonts w:ascii="Arial" w:hAnsi="Arial" w:cs="Arial"/>
          <w:b/>
          <w:bCs/>
          <w:color w:val="FF0000"/>
          <w:sz w:val="20"/>
          <w:szCs w:val="20"/>
        </w:rPr>
        <w:t>код</w:t>
      </w:r>
      <w:r w:rsidR="00591E7F">
        <w:rPr>
          <w:rFonts w:ascii="Arial" w:hAnsi="Arial" w:cs="Arial"/>
          <w:b/>
          <w:bCs/>
          <w:color w:val="000000"/>
          <w:sz w:val="20"/>
          <w:szCs w:val="20"/>
        </w:rPr>
        <w:t xml:space="preserve"> &lt;/</w:t>
      </w:r>
      <w:proofErr w:type="spellStart"/>
      <w:r w:rsidR="00591E7F">
        <w:rPr>
          <w:rFonts w:ascii="Arial" w:hAnsi="Arial" w:cs="Arial"/>
          <w:b/>
          <w:bCs/>
          <w:color w:val="000000"/>
          <w:sz w:val="20"/>
          <w:szCs w:val="20"/>
        </w:rPr>
        <w:t>font</w:t>
      </w:r>
      <w:proofErr w:type="spellEnd"/>
      <w:r w:rsidR="009309B7" w:rsidRPr="009309B7">
        <w:rPr>
          <w:rFonts w:ascii="Arial" w:hAnsi="Arial" w:cs="Arial"/>
          <w:b/>
          <w:bCs/>
          <w:color w:val="000000"/>
          <w:sz w:val="20"/>
          <w:szCs w:val="20"/>
        </w:rPr>
        <w:t>&gt;</w:t>
      </w:r>
    </w:p>
    <w:tbl>
      <w:tblPr>
        <w:tblW w:w="105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23"/>
        <w:gridCol w:w="2159"/>
        <w:gridCol w:w="2159"/>
        <w:gridCol w:w="2159"/>
        <w:gridCol w:w="2400"/>
      </w:tblGrid>
      <w:tr w:rsidR="00591E7F" w:rsidRPr="006F38F4" w:rsidTr="00591E7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91E7F" w:rsidRPr="006F38F4" w:rsidRDefault="00591E7F">
            <w:pPr>
              <w:spacing w:before="150" w:after="150" w:line="300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!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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"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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#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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$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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%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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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'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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+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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,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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.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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2 -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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=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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@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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A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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B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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C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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D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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E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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F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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G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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H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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I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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J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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K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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lastRenderedPageBreak/>
              <w:t>L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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M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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N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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O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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P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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R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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S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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T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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91E7F" w:rsidRPr="006F38F4" w:rsidRDefault="00591E7F">
            <w:pPr>
              <w:spacing w:before="150" w:after="150" w:line="300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lastRenderedPageBreak/>
              <w:t>U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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W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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X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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Y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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Z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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`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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a</w:t>
            </w:r>
            <w:proofErr w:type="spellEnd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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b</w:t>
            </w:r>
            <w:proofErr w:type="spellEnd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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d</w:t>
            </w:r>
            <w:proofErr w:type="spellEnd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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e</w:t>
            </w:r>
            <w:proofErr w:type="spellEnd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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f</w:t>
            </w:r>
            <w:proofErr w:type="spellEnd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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h</w:t>
            </w:r>
            <w:proofErr w:type="spellEnd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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i</w:t>
            </w:r>
            <w:proofErr w:type="spellEnd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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j</w:t>
            </w:r>
            <w:proofErr w:type="spellEnd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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k</w:t>
            </w:r>
            <w:proofErr w:type="spellEnd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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l</w:t>
            </w:r>
            <w:proofErr w:type="spellEnd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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m</w:t>
            </w:r>
            <w:proofErr w:type="spellEnd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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n</w:t>
            </w:r>
            <w:proofErr w:type="spellEnd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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o</w:t>
            </w:r>
            <w:proofErr w:type="spellEnd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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p</w:t>
            </w:r>
            <w:proofErr w:type="spellEnd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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t</w:t>
            </w:r>
            <w:proofErr w:type="spellEnd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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v</w:t>
            </w:r>
            <w:proofErr w:type="spellEnd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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w</w:t>
            </w:r>
            <w:proofErr w:type="spellEnd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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x</w:t>
            </w:r>
            <w:proofErr w:type="spellEnd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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z</w:t>
            </w:r>
            <w:proofErr w:type="spellEnd"/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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lastRenderedPageBreak/>
              <w:t>&amp;#126 -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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&amp;#128 -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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&amp;#129 -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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&amp;#130 -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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&amp;#131 -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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&amp;#132 -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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&amp;#133 -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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&amp;#134 -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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91E7F" w:rsidRPr="006F38F4" w:rsidRDefault="00591E7F">
            <w:pPr>
              <w:spacing w:before="150" w:after="150" w:line="300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lastRenderedPageBreak/>
              <w:t>&amp;#135 -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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&amp;#136 -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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&amp;#137 -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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&amp;#138 -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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&amp;#139 -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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&amp;#140 -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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&amp;#141 -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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&amp;#142 -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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&amp;#143 -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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&amp;#144 -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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&amp;#145 -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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&amp;#146 -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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&amp;#147 -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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&amp;#148 -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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&amp;#149 -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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&amp;#150 -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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&amp;#151 -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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&amp;#152 -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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&amp;#155 -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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&amp;#161 -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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&amp;#163 -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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&amp;#164 -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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&amp;#165 -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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&amp;#166 -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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&amp;#167 -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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lastRenderedPageBreak/>
              <w:t>&amp;#168 -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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&amp;#169 -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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&amp;#170 -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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&amp;#171 -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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&amp;#174 -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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&amp;#176 -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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&amp;#177 -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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&amp;#178 -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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91E7F" w:rsidRPr="006F38F4" w:rsidRDefault="00591E7F">
            <w:pPr>
              <w:spacing w:before="150" w:after="150" w:line="300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lastRenderedPageBreak/>
              <w:t>&amp;#179 -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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&amp;#180 -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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&amp;#181 -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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&amp;#183 -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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&amp;#184 -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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&amp;#185 -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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&amp;#186 -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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&amp;#187 -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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&amp;#190 -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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&amp;#191 -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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&amp;#192 -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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&amp;#193 -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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&amp;#194 -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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&amp;#195 -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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&amp;#196 -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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&amp;#197 -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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&amp;#199 -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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&amp;#200 -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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&amp;#201 -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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&amp;#202 -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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&amp;#203 -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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&amp;#204 -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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&amp;#205 -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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&amp;#206 -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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&amp;#207 -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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lastRenderedPageBreak/>
              <w:t>&amp;#208 -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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&amp;#209 -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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&amp;#210 -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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&amp;#211 -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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&amp;#212 -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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&amp;#213 -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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&amp;#214 -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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&amp;#221 -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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91E7F" w:rsidRPr="006F38F4" w:rsidRDefault="00591E7F">
            <w:pPr>
              <w:spacing w:before="150" w:after="150" w:line="300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lastRenderedPageBreak/>
              <w:t>&amp;#222 -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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&amp;#224 -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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&amp;#225 -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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&amp;#226 -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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&amp;#227 -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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&amp;#228 -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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&amp;#229 -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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&amp;#230 -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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&amp;#231 -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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&amp;#232 -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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&amp;#233 -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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&amp;#235 -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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&amp;#236 -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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&amp;#241 -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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&amp;#242 -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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&amp;#243 -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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&amp;#244 -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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&amp;#245 -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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&amp;#246 -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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&amp;#1063 -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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&amp;#1064 -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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&amp;#1065 -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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&amp;#1066 -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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&amp;#1067 -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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&amp;#1068 -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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lastRenderedPageBreak/>
              <w:t>&amp;#1095 -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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&amp;#1096 -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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&amp;#1097 -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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&amp;#1099 -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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&amp;#1100 -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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&amp;#1101 -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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&amp;#1102 -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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&amp;#1103 - (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Webdings" w:hAnsi="Webdings" w:cs="Arial"/>
                <w:color w:val="444444"/>
                <w:sz w:val="28"/>
                <w:szCs w:val="28"/>
              </w:rPr>
              <w:t></w:t>
            </w:r>
            <w:r w:rsidRPr="006F38F4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6F38F4">
              <w:rPr>
                <w:rFonts w:ascii="Arial" w:hAnsi="Arial" w:cs="Arial"/>
                <w:color w:val="444444"/>
                <w:sz w:val="28"/>
                <w:szCs w:val="28"/>
              </w:rPr>
              <w:t>);</w:t>
            </w:r>
          </w:p>
        </w:tc>
      </w:tr>
    </w:tbl>
    <w:p w:rsidR="00591E7F" w:rsidRDefault="00591E7F" w:rsidP="00591E7F">
      <w:pPr>
        <w:pStyle w:val="4"/>
        <w:shd w:val="clear" w:color="auto" w:fill="FFFFFF"/>
        <w:spacing w:before="297" w:after="148" w:line="300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lastRenderedPageBreak/>
        <w:t xml:space="preserve">Спецсимволы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Wingdings</w:t>
      </w:r>
      <w:proofErr w:type="spellEnd"/>
    </w:p>
    <w:p w:rsidR="00591E7F" w:rsidRDefault="00097462" w:rsidP="00591E7F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 коде выглядя</w:t>
      </w:r>
      <w:r w:rsidR="00591E7F">
        <w:rPr>
          <w:rFonts w:ascii="Arial" w:hAnsi="Arial" w:cs="Arial"/>
          <w:color w:val="444444"/>
          <w:sz w:val="20"/>
          <w:szCs w:val="20"/>
        </w:rPr>
        <w:t>т так</w:t>
      </w:r>
      <w:r w:rsidR="00591E7F" w:rsidRPr="00680E16">
        <w:rPr>
          <w:rFonts w:ascii="Arial" w:hAnsi="Arial" w:cs="Arial"/>
          <w:b/>
          <w:color w:val="444444"/>
          <w:sz w:val="20"/>
          <w:szCs w:val="20"/>
        </w:rPr>
        <w:t>: &lt;</w:t>
      </w:r>
      <w:proofErr w:type="spellStart"/>
      <w:r w:rsidR="00591E7F" w:rsidRPr="00680E16">
        <w:rPr>
          <w:rFonts w:ascii="Arial" w:hAnsi="Arial" w:cs="Arial"/>
          <w:b/>
          <w:color w:val="444444"/>
          <w:sz w:val="20"/>
          <w:szCs w:val="20"/>
        </w:rPr>
        <w:t>font</w:t>
      </w:r>
      <w:proofErr w:type="spellEnd"/>
      <w:r w:rsidR="00591E7F" w:rsidRPr="00680E16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proofErr w:type="spellStart"/>
      <w:r w:rsidR="00591E7F" w:rsidRPr="00680E16">
        <w:rPr>
          <w:rFonts w:ascii="Arial" w:hAnsi="Arial" w:cs="Arial"/>
          <w:b/>
          <w:color w:val="444444"/>
          <w:sz w:val="20"/>
          <w:szCs w:val="20"/>
        </w:rPr>
        <w:t>face=</w:t>
      </w:r>
      <w:proofErr w:type="spellEnd"/>
      <w:r w:rsidR="00591E7F" w:rsidRPr="00680E16">
        <w:rPr>
          <w:rFonts w:ascii="Arial" w:hAnsi="Arial" w:cs="Arial"/>
          <w:b/>
          <w:color w:val="444444"/>
          <w:sz w:val="20"/>
          <w:szCs w:val="20"/>
        </w:rPr>
        <w:t>"</w:t>
      </w:r>
      <w:proofErr w:type="spellStart"/>
      <w:r w:rsidR="00591E7F" w:rsidRPr="00680E16">
        <w:rPr>
          <w:rFonts w:ascii="Arial" w:hAnsi="Arial" w:cs="Arial"/>
          <w:b/>
          <w:color w:val="444444"/>
          <w:sz w:val="20"/>
          <w:szCs w:val="20"/>
        </w:rPr>
        <w:t>webdings</w:t>
      </w:r>
      <w:proofErr w:type="spellEnd"/>
      <w:r w:rsidR="00591E7F" w:rsidRPr="00680E16">
        <w:rPr>
          <w:rFonts w:ascii="Arial" w:hAnsi="Arial" w:cs="Arial"/>
          <w:b/>
          <w:color w:val="444444"/>
          <w:sz w:val="20"/>
          <w:szCs w:val="20"/>
        </w:rPr>
        <w:t>"</w:t>
      </w:r>
      <w:r w:rsidR="006808AE" w:rsidRPr="00680E16">
        <w:rPr>
          <w:rFonts w:ascii="Arial" w:hAnsi="Arial" w:cs="Arial"/>
          <w:b/>
          <w:color w:val="444444"/>
          <w:sz w:val="20"/>
          <w:szCs w:val="20"/>
        </w:rPr>
        <w:t>&gt;</w:t>
      </w:r>
      <w:r w:rsidR="00591E7F" w:rsidRPr="00680E16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 w:rsidR="00591E7F" w:rsidRPr="00680E16">
        <w:rPr>
          <w:rFonts w:ascii="Arial" w:hAnsi="Arial" w:cs="Arial"/>
          <w:b/>
          <w:color w:val="FF0000"/>
          <w:sz w:val="20"/>
          <w:szCs w:val="20"/>
        </w:rPr>
        <w:t>код</w:t>
      </w:r>
      <w:r w:rsidR="00591E7F" w:rsidRPr="00680E16">
        <w:rPr>
          <w:rFonts w:ascii="Arial" w:hAnsi="Arial" w:cs="Arial"/>
          <w:b/>
          <w:color w:val="444444"/>
          <w:sz w:val="20"/>
          <w:szCs w:val="20"/>
        </w:rPr>
        <w:t xml:space="preserve"> &lt;/</w:t>
      </w:r>
      <w:proofErr w:type="spellStart"/>
      <w:r w:rsidR="00591E7F" w:rsidRPr="00680E16">
        <w:rPr>
          <w:rFonts w:ascii="Arial" w:hAnsi="Arial" w:cs="Arial"/>
          <w:b/>
          <w:color w:val="444444"/>
          <w:sz w:val="20"/>
          <w:szCs w:val="20"/>
        </w:rPr>
        <w:t>font</w:t>
      </w:r>
      <w:proofErr w:type="spellEnd"/>
      <w:r w:rsidR="006808AE" w:rsidRPr="00680E16">
        <w:rPr>
          <w:rFonts w:ascii="Arial" w:hAnsi="Arial" w:cs="Arial"/>
          <w:b/>
          <w:color w:val="444444"/>
          <w:sz w:val="20"/>
          <w:szCs w:val="20"/>
        </w:rPr>
        <w:t>&gt;</w:t>
      </w:r>
    </w:p>
    <w:p w:rsidR="007E3DB3" w:rsidRDefault="007E3DB3" w:rsidP="00591E7F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color w:val="444444"/>
          <w:sz w:val="20"/>
          <w:szCs w:val="20"/>
        </w:rPr>
      </w:pPr>
    </w:p>
    <w:p w:rsidR="007E3DB3" w:rsidRDefault="007E3DB3" w:rsidP="00591E7F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color w:val="444444"/>
          <w:sz w:val="20"/>
          <w:szCs w:val="20"/>
        </w:rPr>
      </w:pPr>
    </w:p>
    <w:p w:rsidR="007E3DB3" w:rsidRDefault="007E3DB3" w:rsidP="00591E7F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color w:val="444444"/>
          <w:sz w:val="20"/>
          <w:szCs w:val="20"/>
        </w:rPr>
      </w:pPr>
    </w:p>
    <w:p w:rsidR="007E3DB3" w:rsidRPr="00680E16" w:rsidRDefault="007E3DB3" w:rsidP="00591E7F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color w:val="444444"/>
          <w:sz w:val="20"/>
          <w:szCs w:val="20"/>
        </w:rPr>
      </w:pPr>
    </w:p>
    <w:tbl>
      <w:tblPr>
        <w:tblW w:w="105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27"/>
        <w:gridCol w:w="1642"/>
        <w:gridCol w:w="2461"/>
        <w:gridCol w:w="2366"/>
        <w:gridCol w:w="2404"/>
      </w:tblGrid>
      <w:tr w:rsidR="00591E7F" w:rsidRPr="007E3DB3" w:rsidTr="00591E7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91E7F" w:rsidRPr="007E3DB3" w:rsidRDefault="00591E7F">
            <w:pPr>
              <w:spacing w:before="150" w:after="150" w:line="300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!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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"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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#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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$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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%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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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'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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(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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)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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*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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+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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,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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-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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.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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/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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0 -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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1 -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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2 -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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3 -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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4 -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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5 -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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6 -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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7 -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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8 -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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9 -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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: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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lastRenderedPageBreak/>
              <w:t>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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&lt;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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=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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?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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A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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B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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C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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D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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E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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F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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G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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H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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91E7F" w:rsidRPr="007E3DB3" w:rsidRDefault="00591E7F">
            <w:pPr>
              <w:spacing w:before="150" w:after="150" w:line="300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lastRenderedPageBreak/>
              <w:t>I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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J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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K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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L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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M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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N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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O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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P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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Q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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R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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S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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T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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U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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V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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W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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X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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Y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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Z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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[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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\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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]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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^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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_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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`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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a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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b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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lastRenderedPageBreak/>
              <w:t>c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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d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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e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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f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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g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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h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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i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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j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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k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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l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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m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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n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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o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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91E7F" w:rsidRPr="007E3DB3" w:rsidRDefault="00591E7F">
            <w:pPr>
              <w:spacing w:before="150" w:after="150" w:line="300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lastRenderedPageBreak/>
              <w:t>p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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q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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r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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s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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t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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u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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v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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w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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x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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y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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proofErr w:type="spellStart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z</w:t>
            </w:r>
            <w:proofErr w:type="spellEnd"/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 xml:space="preserve">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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{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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|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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&amp;#128;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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&amp;#129;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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&amp;#130;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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&amp;#131;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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&amp;#132;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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&amp;#133;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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&amp;#134;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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&amp;#135;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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&amp;#136;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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&amp;#137;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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&amp;#138;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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&amp;#139;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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&amp;#140;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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lastRenderedPageBreak/>
              <w:t>&amp;#141;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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&amp;#142;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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&amp;#143;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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&amp;#144;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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&amp;#145;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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&amp;#146;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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&amp;#147;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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&amp;#148;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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&amp;#149;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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&amp;#150;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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&amp;#151;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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&amp;#152;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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&amp;#153;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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91E7F" w:rsidRPr="007E3DB3" w:rsidRDefault="00591E7F">
            <w:pPr>
              <w:spacing w:before="150" w:after="150" w:line="300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lastRenderedPageBreak/>
              <w:t>&amp;#154;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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&amp;#155;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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&amp;#156;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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&amp;#157;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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&amp;#158;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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&amp;#159;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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&amp;#160;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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&amp;#161;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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&amp;#162;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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&amp;#163;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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&amp;#164;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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&amp;#165;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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&amp;#166;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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&amp;#167;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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&amp;#168;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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&amp;#169;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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&amp;#170;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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&amp;#171;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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&amp;#172;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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&amp;#173;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softHyphen/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&amp;#174;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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&amp;#175;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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&amp;#176;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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&amp;#177;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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&amp;#178;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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&amp;#179;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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lastRenderedPageBreak/>
              <w:t>&amp;#180;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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&amp;#181;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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&amp;#182;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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&amp;#195;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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&amp;#196;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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&amp;#197;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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&amp;#198;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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&amp;#199;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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&amp;#200;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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&amp;#201;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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&amp;#202;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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&amp;#203;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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&amp;#204;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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91E7F" w:rsidRPr="007E3DB3" w:rsidRDefault="00591E7F">
            <w:pPr>
              <w:spacing w:before="150" w:after="150" w:line="300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lastRenderedPageBreak/>
              <w:t>&amp;#205;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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&amp;#206;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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&amp;#207;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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&amp;#208;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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&amp;#209;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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&amp;#210;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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&amp;#211;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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&amp;#212;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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&amp;#213;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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&amp;#214;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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&amp;#251;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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&amp;#252;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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&amp;#253;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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&amp;#254;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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br/>
              <w:t>&amp;#255; - (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Wingdings" w:hAnsi="Wingdings" w:cs="Arial"/>
                <w:color w:val="444444"/>
                <w:sz w:val="28"/>
                <w:szCs w:val="28"/>
              </w:rPr>
              <w:t></w:t>
            </w:r>
            <w:r w:rsidRPr="007E3DB3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Pr="007E3DB3">
              <w:rPr>
                <w:rFonts w:ascii="Arial" w:hAnsi="Arial" w:cs="Arial"/>
                <w:color w:val="444444"/>
                <w:sz w:val="28"/>
                <w:szCs w:val="28"/>
              </w:rPr>
              <w:t>)</w:t>
            </w:r>
          </w:p>
        </w:tc>
      </w:tr>
    </w:tbl>
    <w:p w:rsidR="00BE7BA0" w:rsidRPr="00E87973" w:rsidRDefault="00BE7BA0" w:rsidP="00BB24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</w:p>
    <w:sectPr w:rsidR="00BE7BA0" w:rsidRPr="00E87973" w:rsidSect="00591E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51FFD"/>
    <w:multiLevelType w:val="multilevel"/>
    <w:tmpl w:val="2EA6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EB7AB1"/>
    <w:multiLevelType w:val="multilevel"/>
    <w:tmpl w:val="61F8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2475"/>
    <w:rsid w:val="000238CA"/>
    <w:rsid w:val="00064CA2"/>
    <w:rsid w:val="00097462"/>
    <w:rsid w:val="000A3940"/>
    <w:rsid w:val="000D523D"/>
    <w:rsid w:val="000F351B"/>
    <w:rsid w:val="00124D61"/>
    <w:rsid w:val="00126120"/>
    <w:rsid w:val="00133D83"/>
    <w:rsid w:val="00137D7C"/>
    <w:rsid w:val="00155180"/>
    <w:rsid w:val="001B7279"/>
    <w:rsid w:val="001F1AB9"/>
    <w:rsid w:val="002C559B"/>
    <w:rsid w:val="002D5604"/>
    <w:rsid w:val="002F4EC8"/>
    <w:rsid w:val="0031125A"/>
    <w:rsid w:val="003374CE"/>
    <w:rsid w:val="003467CC"/>
    <w:rsid w:val="00385A2E"/>
    <w:rsid w:val="0038642D"/>
    <w:rsid w:val="0039262A"/>
    <w:rsid w:val="003C5536"/>
    <w:rsid w:val="004C56ED"/>
    <w:rsid w:val="004C5978"/>
    <w:rsid w:val="005325BA"/>
    <w:rsid w:val="00562F54"/>
    <w:rsid w:val="00591E7F"/>
    <w:rsid w:val="005A1999"/>
    <w:rsid w:val="005C0B5A"/>
    <w:rsid w:val="005C1BC9"/>
    <w:rsid w:val="00675658"/>
    <w:rsid w:val="006808AE"/>
    <w:rsid w:val="00680E16"/>
    <w:rsid w:val="00691477"/>
    <w:rsid w:val="006C6F8F"/>
    <w:rsid w:val="006F38F4"/>
    <w:rsid w:val="00780B83"/>
    <w:rsid w:val="00795925"/>
    <w:rsid w:val="007E23F3"/>
    <w:rsid w:val="007E3DB3"/>
    <w:rsid w:val="007F4BC3"/>
    <w:rsid w:val="008144E5"/>
    <w:rsid w:val="00834E6E"/>
    <w:rsid w:val="00875AB4"/>
    <w:rsid w:val="008E55BC"/>
    <w:rsid w:val="009309B7"/>
    <w:rsid w:val="009E7983"/>
    <w:rsid w:val="00A04422"/>
    <w:rsid w:val="00A23354"/>
    <w:rsid w:val="00A77CCA"/>
    <w:rsid w:val="00A82092"/>
    <w:rsid w:val="00A91295"/>
    <w:rsid w:val="00A9669E"/>
    <w:rsid w:val="00AA1BB2"/>
    <w:rsid w:val="00AB12E9"/>
    <w:rsid w:val="00AB17C7"/>
    <w:rsid w:val="00AB652E"/>
    <w:rsid w:val="00AE52A2"/>
    <w:rsid w:val="00B95813"/>
    <w:rsid w:val="00BA585D"/>
    <w:rsid w:val="00BB2475"/>
    <w:rsid w:val="00BC756F"/>
    <w:rsid w:val="00BE7BA0"/>
    <w:rsid w:val="00BF6D7B"/>
    <w:rsid w:val="00C15D92"/>
    <w:rsid w:val="00C24E03"/>
    <w:rsid w:val="00C32B95"/>
    <w:rsid w:val="00C34541"/>
    <w:rsid w:val="00C77951"/>
    <w:rsid w:val="00CA3ADF"/>
    <w:rsid w:val="00CF46ED"/>
    <w:rsid w:val="00D06D59"/>
    <w:rsid w:val="00D75068"/>
    <w:rsid w:val="00DD68FA"/>
    <w:rsid w:val="00DE2007"/>
    <w:rsid w:val="00DF02DB"/>
    <w:rsid w:val="00E54448"/>
    <w:rsid w:val="00E64DDB"/>
    <w:rsid w:val="00E72BD4"/>
    <w:rsid w:val="00E776DE"/>
    <w:rsid w:val="00E87973"/>
    <w:rsid w:val="00EF10B8"/>
    <w:rsid w:val="00FC053C"/>
    <w:rsid w:val="00FC569C"/>
    <w:rsid w:val="00FD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92"/>
  </w:style>
  <w:style w:type="paragraph" w:styleId="1">
    <w:name w:val="heading 1"/>
    <w:basedOn w:val="a"/>
    <w:next w:val="a"/>
    <w:link w:val="10"/>
    <w:uiPriority w:val="9"/>
    <w:qFormat/>
    <w:rsid w:val="00BB2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24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2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91E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hrase-link">
    <w:name w:val="b-phrase-link"/>
    <w:basedOn w:val="a0"/>
    <w:rsid w:val="00BB2475"/>
  </w:style>
  <w:style w:type="character" w:styleId="a3">
    <w:name w:val="Hyperlink"/>
    <w:basedOn w:val="a0"/>
    <w:uiPriority w:val="99"/>
    <w:unhideWhenUsed/>
    <w:rsid w:val="00BB24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B24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B2475"/>
  </w:style>
  <w:style w:type="paragraph" w:styleId="a4">
    <w:name w:val="Normal (Web)"/>
    <w:basedOn w:val="a"/>
    <w:uiPriority w:val="99"/>
    <w:unhideWhenUsed/>
    <w:rsid w:val="00BB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2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B2475"/>
    <w:rPr>
      <w:b/>
      <w:bCs/>
    </w:rPr>
  </w:style>
  <w:style w:type="character" w:styleId="a6">
    <w:name w:val="Emphasis"/>
    <w:basedOn w:val="a0"/>
    <w:uiPriority w:val="20"/>
    <w:qFormat/>
    <w:rsid w:val="00BB2475"/>
    <w:rPr>
      <w:i/>
      <w:iCs/>
    </w:rPr>
  </w:style>
  <w:style w:type="paragraph" w:customStyle="1" w:styleId="wp-caption-text">
    <w:name w:val="wp-caption-text"/>
    <w:basedOn w:val="a"/>
    <w:rsid w:val="00BB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BB2475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47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77951"/>
    <w:pPr>
      <w:spacing w:after="0" w:line="240" w:lineRule="auto"/>
    </w:pPr>
  </w:style>
  <w:style w:type="character" w:styleId="HTML0">
    <w:name w:val="HTML Typewriter"/>
    <w:basedOn w:val="a0"/>
    <w:uiPriority w:val="99"/>
    <w:semiHidden/>
    <w:unhideWhenUsed/>
    <w:rsid w:val="00C32B95"/>
    <w:rPr>
      <w:rFonts w:ascii="Courier New" w:eastAsia="Times New Roman" w:hAnsi="Courier New" w:cs="Courier New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AB17C7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591E7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918">
              <w:marLeft w:val="150"/>
              <w:marRight w:val="150"/>
              <w:marTop w:val="150"/>
              <w:marBottom w:val="150"/>
              <w:divBdr>
                <w:top w:val="single" w:sz="6" w:space="6" w:color="AFAFAF"/>
                <w:left w:val="single" w:sz="6" w:space="9" w:color="AFAFAF"/>
                <w:bottom w:val="single" w:sz="6" w:space="9" w:color="AFAFAF"/>
                <w:right w:val="single" w:sz="6" w:space="2" w:color="AFAFAF"/>
              </w:divBdr>
            </w:div>
            <w:div w:id="871695198">
              <w:marLeft w:val="150"/>
              <w:marRight w:val="150"/>
              <w:marTop w:val="150"/>
              <w:marBottom w:val="150"/>
              <w:divBdr>
                <w:top w:val="single" w:sz="6" w:space="6" w:color="AFAFAF"/>
                <w:left w:val="single" w:sz="6" w:space="9" w:color="AFAFAF"/>
                <w:bottom w:val="single" w:sz="6" w:space="9" w:color="AFAFAF"/>
                <w:right w:val="single" w:sz="6" w:space="2" w:color="AFAFAF"/>
              </w:divBdr>
            </w:div>
            <w:div w:id="1048802604">
              <w:marLeft w:val="150"/>
              <w:marRight w:val="150"/>
              <w:marTop w:val="150"/>
              <w:marBottom w:val="150"/>
              <w:divBdr>
                <w:top w:val="single" w:sz="6" w:space="6" w:color="AFAFAF"/>
                <w:left w:val="single" w:sz="6" w:space="9" w:color="AFAFAF"/>
                <w:bottom w:val="single" w:sz="6" w:space="9" w:color="AFAFAF"/>
                <w:right w:val="single" w:sz="6" w:space="2" w:color="AFAFAF"/>
              </w:divBdr>
            </w:div>
            <w:div w:id="1312366734">
              <w:marLeft w:val="150"/>
              <w:marRight w:val="150"/>
              <w:marTop w:val="150"/>
              <w:marBottom w:val="150"/>
              <w:divBdr>
                <w:top w:val="single" w:sz="6" w:space="6" w:color="AFAFAF"/>
                <w:left w:val="single" w:sz="6" w:space="9" w:color="AFAFAF"/>
                <w:bottom w:val="single" w:sz="6" w:space="9" w:color="AFAFAF"/>
                <w:right w:val="single" w:sz="6" w:space="2" w:color="AFAFAF"/>
              </w:divBdr>
            </w:div>
            <w:div w:id="1876574913">
              <w:marLeft w:val="150"/>
              <w:marRight w:val="150"/>
              <w:marTop w:val="150"/>
              <w:marBottom w:val="150"/>
              <w:divBdr>
                <w:top w:val="single" w:sz="6" w:space="6" w:color="AFAFAF"/>
                <w:left w:val="single" w:sz="6" w:space="9" w:color="AFAFAF"/>
                <w:bottom w:val="single" w:sz="6" w:space="9" w:color="AFAFAF"/>
                <w:right w:val="single" w:sz="6" w:space="2" w:color="AFAFAF"/>
              </w:divBdr>
            </w:div>
            <w:div w:id="136604889">
              <w:blockQuote w:val="1"/>
              <w:marLeft w:val="0"/>
              <w:marRight w:val="0"/>
              <w:marTop w:val="375"/>
              <w:marBottom w:val="375"/>
              <w:divBdr>
                <w:top w:val="single" w:sz="6" w:space="5" w:color="F37C13"/>
                <w:left w:val="single" w:sz="48" w:space="16" w:color="F37C13"/>
                <w:bottom w:val="single" w:sz="6" w:space="8" w:color="F37C13"/>
                <w:right w:val="single" w:sz="6" w:space="13" w:color="F37C13"/>
              </w:divBdr>
            </w:div>
            <w:div w:id="1878003402">
              <w:marLeft w:val="150"/>
              <w:marRight w:val="150"/>
              <w:marTop w:val="150"/>
              <w:marBottom w:val="150"/>
              <w:divBdr>
                <w:top w:val="single" w:sz="6" w:space="6" w:color="AFAFAF"/>
                <w:left w:val="single" w:sz="6" w:space="9" w:color="AFAFAF"/>
                <w:bottom w:val="single" w:sz="6" w:space="9" w:color="AFAFAF"/>
                <w:right w:val="single" w:sz="6" w:space="2" w:color="AFAFAF"/>
              </w:divBdr>
            </w:div>
            <w:div w:id="4514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9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5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1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8341">
          <w:marLeft w:val="0"/>
          <w:marRight w:val="0"/>
          <w:marTop w:val="0"/>
          <w:marBottom w:val="0"/>
          <w:divBdr>
            <w:top w:val="single" w:sz="6" w:space="0" w:color="C5C6C8"/>
            <w:left w:val="single" w:sz="6" w:space="0" w:color="C5C6C8"/>
            <w:bottom w:val="single" w:sz="6" w:space="0" w:color="C5C6C8"/>
            <w:right w:val="single" w:sz="6" w:space="0" w:color="C5C6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3410</TotalTime>
  <Pages>12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Genline</cp:lastModifiedBy>
  <cp:revision>11</cp:revision>
  <dcterms:created xsi:type="dcterms:W3CDTF">2014-02-19T14:19:00Z</dcterms:created>
  <dcterms:modified xsi:type="dcterms:W3CDTF">2017-03-25T14:05:00Z</dcterms:modified>
</cp:coreProperties>
</file>